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6C" w:rsidRPr="0041316C" w:rsidRDefault="0041316C" w:rsidP="004131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16C">
        <w:rPr>
          <w:rFonts w:ascii="Times New Roman" w:hAnsi="Times New Roman" w:cs="Times New Roman"/>
          <w:sz w:val="24"/>
          <w:szCs w:val="24"/>
        </w:rPr>
        <w:t>Рабочая программа по социально-бытовой ориентировке</w:t>
      </w:r>
      <w:r w:rsidR="00CC3BD3">
        <w:rPr>
          <w:rFonts w:ascii="Times New Roman" w:hAnsi="Times New Roman" w:cs="Times New Roman"/>
          <w:sz w:val="24"/>
          <w:szCs w:val="24"/>
        </w:rPr>
        <w:t xml:space="preserve"> в 7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41316C">
        <w:rPr>
          <w:rFonts w:ascii="Times New Roman" w:hAnsi="Times New Roman" w:cs="Times New Roman"/>
          <w:sz w:val="24"/>
          <w:szCs w:val="24"/>
        </w:rPr>
        <w:t xml:space="preserve">  составлена на основе авторской «Программы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16C">
        <w:rPr>
          <w:rFonts w:ascii="Times New Roman" w:hAnsi="Times New Roman" w:cs="Times New Roman"/>
          <w:sz w:val="24"/>
          <w:szCs w:val="24"/>
        </w:rPr>
        <w:t xml:space="preserve">специальных (коррекционных) образовательных учреждений </w:t>
      </w:r>
      <w:proofErr w:type="gramStart"/>
      <w:r w:rsidRPr="0041316C">
        <w:rPr>
          <w:rFonts w:ascii="Times New Roman" w:hAnsi="Times New Roman" w:cs="Times New Roman"/>
          <w:sz w:val="24"/>
          <w:szCs w:val="24"/>
          <w:lang w:val="en-US"/>
        </w:rPr>
        <w:t>VIII</w:t>
      </w:r>
      <w:proofErr w:type="gramEnd"/>
      <w:r w:rsidRPr="0041316C">
        <w:rPr>
          <w:rFonts w:ascii="Times New Roman" w:hAnsi="Times New Roman" w:cs="Times New Roman"/>
          <w:sz w:val="24"/>
          <w:szCs w:val="24"/>
        </w:rPr>
        <w:t xml:space="preserve">вида», под редакцией В.В. Воронковой, сборник 1, Москва, ВЛАДОС </w:t>
      </w:r>
    </w:p>
    <w:p w:rsidR="001B7BFC" w:rsidRPr="0041316C" w:rsidRDefault="0041316C" w:rsidP="00413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1316C">
        <w:rPr>
          <w:rFonts w:ascii="Times New Roman" w:hAnsi="Times New Roman" w:cs="Times New Roman"/>
          <w:sz w:val="24"/>
          <w:szCs w:val="24"/>
        </w:rPr>
        <w:t>зучение  социа</w:t>
      </w:r>
      <w:r w:rsidR="00CC3BD3">
        <w:rPr>
          <w:rFonts w:ascii="Times New Roman" w:hAnsi="Times New Roman" w:cs="Times New Roman"/>
          <w:sz w:val="24"/>
          <w:szCs w:val="24"/>
        </w:rPr>
        <w:t>льно-бытовой   ориентировки  в 7</w:t>
      </w:r>
      <w:r w:rsidRPr="0041316C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>отводится 70</w:t>
      </w:r>
      <w:r w:rsidRPr="0041316C">
        <w:rPr>
          <w:rFonts w:ascii="Times New Roman" w:hAnsi="Times New Roman" w:cs="Times New Roman"/>
          <w:sz w:val="24"/>
          <w:szCs w:val="24"/>
        </w:rPr>
        <w:t xml:space="preserve"> часов, из расчета 2 часа в неделю</w:t>
      </w:r>
    </w:p>
    <w:sectPr w:rsidR="001B7BFC" w:rsidRPr="0041316C" w:rsidSect="000B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1316C"/>
    <w:rsid w:val="000B3CFD"/>
    <w:rsid w:val="001B7BFC"/>
    <w:rsid w:val="0041316C"/>
    <w:rsid w:val="00CC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2020-10-28T19:40:00Z</dcterms:created>
  <dcterms:modified xsi:type="dcterms:W3CDTF">2021-10-25T10:13:00Z</dcterms:modified>
</cp:coreProperties>
</file>